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134" w:rsidRPr="00A42D2C" w:rsidRDefault="00904134" w:rsidP="00904134">
      <w:pPr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Приложение №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</w:t>
      </w:r>
    </w:p>
    <w:p w:rsidR="00904134" w:rsidRPr="00A42D2C" w:rsidRDefault="00904134" w:rsidP="00904134">
      <w:pPr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к постановлению администрации </w:t>
      </w:r>
    </w:p>
    <w:p w:rsidR="00904134" w:rsidRPr="00A42D2C" w:rsidRDefault="00904134" w:rsidP="00904134">
      <w:pPr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Тайтурского городского поселения </w:t>
      </w:r>
    </w:p>
    <w:p w:rsidR="00904134" w:rsidRPr="00A42D2C" w:rsidRDefault="00904134" w:rsidP="00904134">
      <w:pPr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Усольского муниципального района </w:t>
      </w:r>
    </w:p>
    <w:p w:rsidR="00904134" w:rsidRPr="00A42D2C" w:rsidRDefault="00904134" w:rsidP="00904134">
      <w:pPr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Иркутской области </w:t>
      </w:r>
    </w:p>
    <w:p w:rsidR="00904134" w:rsidRDefault="006663B5" w:rsidP="00904134">
      <w:pPr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rPr>
          <w:sz w:val="28"/>
          <w:szCs w:val="28"/>
        </w:rPr>
      </w:pPr>
      <w:r w:rsidRPr="00547446">
        <w:rPr>
          <w:rFonts w:ascii="Times New Roman CYR" w:hAnsi="Times New Roman CYR" w:cs="Times New Roman CYR"/>
          <w:color w:val="000000"/>
          <w:sz w:val="28"/>
          <w:szCs w:val="28"/>
        </w:rPr>
        <w:t>от 12</w:t>
      </w:r>
      <w:r w:rsidR="00904134" w:rsidRPr="00547446">
        <w:rPr>
          <w:rFonts w:ascii="Times New Roman CYR" w:hAnsi="Times New Roman CYR" w:cs="Times New Roman CYR"/>
          <w:color w:val="000000"/>
          <w:sz w:val="28"/>
          <w:szCs w:val="28"/>
        </w:rPr>
        <w:t>.07.2024г. № 24</w:t>
      </w:r>
      <w:r w:rsidRPr="00547446">
        <w:rPr>
          <w:rFonts w:ascii="Times New Roman CYR" w:hAnsi="Times New Roman CYR" w:cs="Times New Roman CYR"/>
          <w:color w:val="000000"/>
          <w:sz w:val="28"/>
          <w:szCs w:val="28"/>
        </w:rPr>
        <w:t>8</w:t>
      </w:r>
    </w:p>
    <w:p w:rsidR="00DD2BAE" w:rsidRPr="00E25061" w:rsidRDefault="00DD2BAE" w:rsidP="00DD2BAE">
      <w:pPr>
        <w:pStyle w:val="a3"/>
        <w:tabs>
          <w:tab w:val="left" w:pos="993"/>
        </w:tabs>
        <w:ind w:left="1778"/>
        <w:jc w:val="right"/>
        <w:rPr>
          <w:sz w:val="28"/>
          <w:szCs w:val="28"/>
        </w:rPr>
      </w:pPr>
    </w:p>
    <w:p w:rsidR="00904134" w:rsidRDefault="00904134" w:rsidP="00904134">
      <w:pPr>
        <w:pStyle w:val="a3"/>
        <w:tabs>
          <w:tab w:val="left" w:pos="0"/>
        </w:tabs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C41457">
        <w:rPr>
          <w:sz w:val="28"/>
          <w:szCs w:val="28"/>
        </w:rPr>
        <w:t>нализ целевых показателей муниципальной программы «Обеспечение пожарной безопасности, защиты населения и территорий городского поселения Тайтурского муниципального образования Усольского района Иркутской области от чрезвычайных ситуаций и терроризма» на 2023-2028 годы» за 6 месяцев 2024 года</w:t>
      </w:r>
    </w:p>
    <w:tbl>
      <w:tblPr>
        <w:tblW w:w="964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48"/>
        <w:gridCol w:w="3040"/>
        <w:gridCol w:w="992"/>
        <w:gridCol w:w="1418"/>
        <w:gridCol w:w="1134"/>
        <w:gridCol w:w="1134"/>
        <w:gridCol w:w="1276"/>
      </w:tblGrid>
      <w:tr w:rsidR="00904134" w:rsidRPr="00E25061" w:rsidTr="00AD2A4A">
        <w:trPr>
          <w:trHeight w:val="658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№ п/п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Наименование показателя результативности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Ед. изм.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Значение показателя результативности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Процент выполнения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Пояснения по достигнутым значениям</w:t>
            </w:r>
          </w:p>
        </w:tc>
      </w:tr>
      <w:tr w:rsidR="00904134" w:rsidRPr="00547446" w:rsidTr="00AD2A4A">
        <w:trPr>
          <w:trHeight w:val="274"/>
          <w:jc w:val="center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3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547446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 xml:space="preserve">план на </w:t>
            </w:r>
            <w:r w:rsidR="00547446">
              <w:rPr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ст.5/ст.4*100%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</w:p>
        </w:tc>
      </w:tr>
      <w:tr w:rsidR="00904134" w:rsidRPr="00E25061" w:rsidTr="00AD2A4A">
        <w:trPr>
          <w:trHeight w:val="26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7</w:t>
            </w:r>
          </w:p>
        </w:tc>
      </w:tr>
      <w:tr w:rsidR="00904134" w:rsidRPr="00E25061" w:rsidTr="00AD2A4A">
        <w:trPr>
          <w:trHeight w:val="27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1.</w:t>
            </w:r>
          </w:p>
        </w:tc>
        <w:tc>
          <w:tcPr>
            <w:tcW w:w="8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rPr>
                <w:szCs w:val="24"/>
              </w:rPr>
            </w:pPr>
            <w:r w:rsidRPr="00E25061">
              <w:rPr>
                <w:szCs w:val="24"/>
              </w:rPr>
              <w:t>Муниципальная программа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ситуаций и терроризма» на  2023-2028 годы»</w:t>
            </w:r>
          </w:p>
        </w:tc>
      </w:tr>
      <w:tr w:rsidR="00904134" w:rsidRPr="00E25061" w:rsidTr="00AD2A4A">
        <w:trPr>
          <w:trHeight w:val="53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1.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rPr>
                <w:szCs w:val="24"/>
              </w:rPr>
            </w:pPr>
            <w:r w:rsidRPr="00E25061">
              <w:rPr>
                <w:szCs w:val="24"/>
              </w:rPr>
              <w:t>Целевой показатель 1</w:t>
            </w:r>
          </w:p>
          <w:p w:rsidR="00904134" w:rsidRPr="00E25061" w:rsidRDefault="00904134" w:rsidP="00AD2A4A">
            <w:pPr>
              <w:shd w:val="clear" w:color="auto" w:fill="FFFFFF"/>
              <w:tabs>
                <w:tab w:val="left" w:pos="252"/>
              </w:tabs>
              <w:rPr>
                <w:rFonts w:ascii="Times New Roman" w:hAnsi="Times New Roman" w:cs="Times New Roman"/>
              </w:rPr>
            </w:pPr>
            <w:r w:rsidRPr="00E25061">
              <w:rPr>
                <w:rFonts w:ascii="Times New Roman" w:hAnsi="Times New Roman" w:cs="Times New Roman"/>
              </w:rPr>
              <w:t xml:space="preserve">1.Снижение  числа пожаров </w:t>
            </w:r>
            <w:r w:rsidRPr="00E25061">
              <w:rPr>
                <w:rFonts w:ascii="Times New Roman" w:hAnsi="Times New Roman" w:cs="Times New Roman"/>
              </w:rPr>
              <w:br/>
            </w:r>
          </w:p>
          <w:p w:rsidR="00904134" w:rsidRPr="00E25061" w:rsidRDefault="00904134" w:rsidP="00AD2A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rPr>
                <w:szCs w:val="24"/>
              </w:rPr>
            </w:pPr>
            <w:r w:rsidRPr="00E25061">
              <w:rPr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547446" w:rsidP="00AD2A4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904134" w:rsidRPr="00E25061">
              <w:rPr>
                <w:szCs w:val="24"/>
              </w:rPr>
              <w:t>5</w:t>
            </w:r>
          </w:p>
          <w:p w:rsidR="00904134" w:rsidRPr="00E25061" w:rsidRDefault="00904134" w:rsidP="00AD2A4A">
            <w:pPr>
              <w:rPr>
                <w:rFonts w:ascii="Times New Roman" w:hAnsi="Times New Roman" w:cs="Times New Roman"/>
              </w:rPr>
            </w:pPr>
          </w:p>
          <w:p w:rsidR="00904134" w:rsidRPr="00E25061" w:rsidRDefault="00904134" w:rsidP="00AD2A4A">
            <w:pPr>
              <w:rPr>
                <w:rFonts w:ascii="Times New Roman" w:hAnsi="Times New Roman" w:cs="Times New Roman"/>
              </w:rPr>
            </w:pPr>
          </w:p>
          <w:p w:rsidR="00904134" w:rsidRPr="00E25061" w:rsidRDefault="00904134" w:rsidP="00AD2A4A">
            <w:pPr>
              <w:rPr>
                <w:rFonts w:ascii="Times New Roman" w:hAnsi="Times New Roman" w:cs="Times New Roman"/>
              </w:rPr>
            </w:pPr>
          </w:p>
          <w:p w:rsidR="00904134" w:rsidRPr="00E25061" w:rsidRDefault="00904134" w:rsidP="00AD2A4A">
            <w:pPr>
              <w:rPr>
                <w:rFonts w:ascii="Times New Roman" w:hAnsi="Times New Roman" w:cs="Times New Roman"/>
              </w:rPr>
            </w:pPr>
          </w:p>
          <w:p w:rsidR="00904134" w:rsidRPr="00E25061" w:rsidRDefault="00904134" w:rsidP="00AD2A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547446" w:rsidP="00AD2A4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547446" w:rsidP="00AD2A4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545B2C" w:rsidP="00AD2A4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Целевые показатели достигнуты практически полностью</w:t>
            </w:r>
          </w:p>
        </w:tc>
      </w:tr>
      <w:tr w:rsidR="00904134" w:rsidRPr="00547446" w:rsidTr="00AD2A4A">
        <w:trPr>
          <w:trHeight w:val="6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2..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shd w:val="clear" w:color="auto" w:fill="FFFFFF"/>
              <w:tabs>
                <w:tab w:val="left" w:pos="252"/>
              </w:tabs>
              <w:rPr>
                <w:rFonts w:ascii="Times New Roman" w:hAnsi="Times New Roman" w:cs="Times New Roman"/>
              </w:rPr>
            </w:pPr>
            <w:r w:rsidRPr="00E25061">
              <w:rPr>
                <w:rFonts w:ascii="Times New Roman" w:hAnsi="Times New Roman" w:cs="Times New Roman"/>
              </w:rPr>
              <w:t xml:space="preserve">Целевой показатель Снижение числа погибших людей на водных объектах на 100% (1 человек) (базовый показатель - 1  человек), </w:t>
            </w:r>
          </w:p>
          <w:p w:rsidR="00904134" w:rsidRPr="00E25061" w:rsidRDefault="00904134" w:rsidP="00AD2A4A">
            <w:pPr>
              <w:pStyle w:val="1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rPr>
                <w:szCs w:val="24"/>
              </w:rPr>
            </w:pPr>
            <w:r w:rsidRPr="00E25061">
              <w:rPr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rPr>
                <w:szCs w:val="24"/>
              </w:rPr>
            </w:pPr>
            <w:r w:rsidRPr="00E25061">
              <w:rPr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rPr>
                <w:szCs w:val="24"/>
              </w:rPr>
            </w:pPr>
            <w:r w:rsidRPr="00E25061">
              <w:rPr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545B2C" w:rsidP="00AD2A4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545B2C" w:rsidP="00AD2A4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Целевые показатели достигнуты практически полностью</w:t>
            </w:r>
          </w:p>
        </w:tc>
      </w:tr>
      <w:tr w:rsidR="00904134" w:rsidRPr="00E25061" w:rsidTr="00AD2A4A">
        <w:trPr>
          <w:trHeight w:val="6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t>3.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rPr>
                <w:szCs w:val="24"/>
              </w:rPr>
            </w:pPr>
            <w:r w:rsidRPr="00E25061">
              <w:rPr>
                <w:szCs w:val="24"/>
              </w:rPr>
              <w:t xml:space="preserve">Целевой показатель </w:t>
            </w:r>
          </w:p>
          <w:p w:rsidR="00904134" w:rsidRPr="00E25061" w:rsidRDefault="00904134" w:rsidP="00AD2A4A">
            <w:pPr>
              <w:rPr>
                <w:rFonts w:ascii="Times New Roman" w:hAnsi="Times New Roman" w:cs="Times New Roman"/>
              </w:rPr>
            </w:pPr>
            <w:r w:rsidRPr="00E25061">
              <w:rPr>
                <w:rFonts w:ascii="Times New Roman" w:hAnsi="Times New Roman" w:cs="Times New Roman"/>
              </w:rPr>
              <w:t xml:space="preserve">Обучение   населения,   работников </w:t>
            </w:r>
            <w:r w:rsidRPr="00E25061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r w:rsidRPr="00E25061">
              <w:rPr>
                <w:rFonts w:ascii="Times New Roman" w:hAnsi="Times New Roman" w:cs="Times New Roman"/>
                <w:bCs/>
              </w:rPr>
              <w:t>Тайтурского городского поселения Усольского муниципального района Иркутской области</w:t>
            </w:r>
            <w:r w:rsidRPr="00E25061">
              <w:rPr>
                <w:rFonts w:ascii="Times New Roman" w:hAnsi="Times New Roman" w:cs="Times New Roman"/>
              </w:rPr>
              <w:t xml:space="preserve"> методам  и  способам защиты от ЧС,  пожаров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904134" w:rsidP="00AD2A4A">
            <w:pPr>
              <w:pStyle w:val="1"/>
              <w:rPr>
                <w:szCs w:val="24"/>
              </w:rPr>
            </w:pPr>
            <w:r w:rsidRPr="00E25061">
              <w:rPr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EC4A23" w:rsidP="00AD2A4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6017AC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EC4A23" w:rsidP="00AD2A4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6017AC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EC4A23" w:rsidP="00AD2A4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6017AC"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134" w:rsidRPr="00E25061" w:rsidRDefault="00545B2C" w:rsidP="00AD2A4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Целевые показатели достигнуты практически полностью</w:t>
            </w:r>
          </w:p>
        </w:tc>
      </w:tr>
    </w:tbl>
    <w:p w:rsidR="00904134" w:rsidRDefault="00904134" w:rsidP="00904134">
      <w:pPr>
        <w:pStyle w:val="a3"/>
        <w:tabs>
          <w:tab w:val="left" w:pos="0"/>
        </w:tabs>
        <w:ind w:left="0" w:firstLine="709"/>
        <w:jc w:val="center"/>
        <w:rPr>
          <w:sz w:val="28"/>
          <w:szCs w:val="28"/>
        </w:rPr>
      </w:pPr>
    </w:p>
    <w:p w:rsidR="00904134" w:rsidRPr="00E25061" w:rsidRDefault="00904134" w:rsidP="00904134">
      <w:pPr>
        <w:pStyle w:val="a3"/>
        <w:tabs>
          <w:tab w:val="left" w:pos="0"/>
        </w:tabs>
        <w:ind w:left="0" w:firstLine="709"/>
        <w:jc w:val="center"/>
        <w:rPr>
          <w:sz w:val="28"/>
          <w:szCs w:val="28"/>
        </w:rPr>
      </w:pPr>
    </w:p>
    <w:tbl>
      <w:tblPr>
        <w:tblW w:w="964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48"/>
        <w:gridCol w:w="3040"/>
        <w:gridCol w:w="992"/>
        <w:gridCol w:w="1418"/>
        <w:gridCol w:w="1134"/>
        <w:gridCol w:w="1134"/>
        <w:gridCol w:w="1276"/>
      </w:tblGrid>
      <w:tr w:rsidR="00DD2BAE" w:rsidRPr="00E25061" w:rsidTr="003677D9">
        <w:trPr>
          <w:trHeight w:val="6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BAE" w:rsidRPr="00E25061" w:rsidRDefault="00DD2BAE" w:rsidP="003677D9">
            <w:pPr>
              <w:pStyle w:val="1"/>
              <w:jc w:val="center"/>
              <w:rPr>
                <w:szCs w:val="24"/>
              </w:rPr>
            </w:pPr>
            <w:r w:rsidRPr="00E25061">
              <w:rPr>
                <w:szCs w:val="24"/>
              </w:rPr>
              <w:lastRenderedPageBreak/>
              <w:t>4.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BAE" w:rsidRPr="00E25061" w:rsidRDefault="00DD2BAE" w:rsidP="003677D9">
            <w:pPr>
              <w:pStyle w:val="1"/>
              <w:rPr>
                <w:szCs w:val="24"/>
              </w:rPr>
            </w:pPr>
            <w:r w:rsidRPr="00E25061">
              <w:rPr>
                <w:szCs w:val="24"/>
              </w:rPr>
              <w:t xml:space="preserve">Увеличение количества листовок, памяток и другой наглядной агитации по тематике ГОЧС и противопожарной безопасности, антитерроризма, о мерах по предотвращению распространения </w:t>
            </w:r>
            <w:r w:rsidRPr="00E25061">
              <w:rPr>
                <w:szCs w:val="24"/>
                <w:lang w:eastAsia="en-US"/>
              </w:rPr>
              <w:t xml:space="preserve">новой коронавирусной инфекции COVID-2019 на территории </w:t>
            </w:r>
            <w:r w:rsidRPr="00E25061">
              <w:rPr>
                <w:bCs/>
                <w:szCs w:val="24"/>
              </w:rPr>
              <w:t>Тайтурского городского поселения Усольского муниципального района Иркутской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BAE" w:rsidRPr="00E25061" w:rsidRDefault="00DD2BAE" w:rsidP="003677D9">
            <w:pPr>
              <w:pStyle w:val="1"/>
              <w:rPr>
                <w:szCs w:val="24"/>
              </w:rPr>
            </w:pPr>
            <w:r w:rsidRPr="00E25061">
              <w:rPr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BAE" w:rsidRPr="00E25061" w:rsidRDefault="00547446" w:rsidP="003677D9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BAE" w:rsidRPr="00E25061" w:rsidRDefault="00547446" w:rsidP="003677D9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BAE" w:rsidRPr="00E25061" w:rsidRDefault="006017AC" w:rsidP="003677D9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BAE" w:rsidRPr="00E25061" w:rsidRDefault="00545B2C" w:rsidP="003677D9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Целевые показатели достигнуты практически полностью</w:t>
            </w:r>
          </w:p>
        </w:tc>
      </w:tr>
    </w:tbl>
    <w:p w:rsidR="00DD2BAE" w:rsidRPr="00E25061" w:rsidRDefault="00DD2BAE" w:rsidP="00DD2BAE">
      <w:pPr>
        <w:rPr>
          <w:rFonts w:ascii="Times New Roman" w:hAnsi="Times New Roman" w:cs="Times New Roman"/>
        </w:rPr>
      </w:pPr>
    </w:p>
    <w:p w:rsidR="00DD2BAE" w:rsidRPr="00882932" w:rsidRDefault="00DD2BAE" w:rsidP="00DD2BAE">
      <w:pPr>
        <w:rPr>
          <w:rFonts w:ascii="Times New Roman" w:hAnsi="Times New Roman" w:cs="Times New Roman"/>
        </w:rPr>
      </w:pPr>
    </w:p>
    <w:p w:rsidR="00DD2BAE" w:rsidRPr="00882932" w:rsidRDefault="00DD2BAE" w:rsidP="00DD2BAE">
      <w:pPr>
        <w:rPr>
          <w:rFonts w:ascii="Times New Roman" w:hAnsi="Times New Roman" w:cs="Times New Roman"/>
        </w:rPr>
      </w:pPr>
    </w:p>
    <w:p w:rsidR="00DD2BAE" w:rsidRPr="00882932" w:rsidRDefault="00DD2BAE" w:rsidP="00DD2BAE">
      <w:pPr>
        <w:rPr>
          <w:rFonts w:ascii="Times New Roman" w:hAnsi="Times New Roman" w:cs="Times New Roman"/>
        </w:rPr>
      </w:pPr>
    </w:p>
    <w:p w:rsidR="00DD2BAE" w:rsidRPr="00882932" w:rsidRDefault="00DD2BAE" w:rsidP="00DD2BAE">
      <w:pPr>
        <w:rPr>
          <w:rFonts w:ascii="Times New Roman" w:hAnsi="Times New Roman" w:cs="Times New Roman"/>
        </w:rPr>
      </w:pPr>
    </w:p>
    <w:p w:rsidR="00DD2BAE" w:rsidRPr="00882932" w:rsidRDefault="00DD2BAE" w:rsidP="00DD2BAE">
      <w:pPr>
        <w:rPr>
          <w:rFonts w:ascii="Times New Roman" w:hAnsi="Times New Roman" w:cs="Times New Roman"/>
        </w:rPr>
      </w:pPr>
    </w:p>
    <w:p w:rsidR="0078761D" w:rsidRPr="00882932" w:rsidRDefault="0078761D">
      <w:pPr>
        <w:rPr>
          <w:rFonts w:ascii="Times New Roman" w:hAnsi="Times New Roman" w:cs="Times New Roman"/>
        </w:rPr>
      </w:pPr>
    </w:p>
    <w:sectPr w:rsidR="0078761D" w:rsidRPr="00882932" w:rsidSect="00DB5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DA3" w:rsidRDefault="003C6DA3" w:rsidP="00E25061">
      <w:pPr>
        <w:spacing w:after="0" w:line="240" w:lineRule="auto"/>
      </w:pPr>
      <w:r>
        <w:separator/>
      </w:r>
    </w:p>
  </w:endnote>
  <w:endnote w:type="continuationSeparator" w:id="1">
    <w:p w:rsidR="003C6DA3" w:rsidRDefault="003C6DA3" w:rsidP="00E25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DA3" w:rsidRDefault="003C6DA3" w:rsidP="00E25061">
      <w:pPr>
        <w:spacing w:after="0" w:line="240" w:lineRule="auto"/>
      </w:pPr>
      <w:r>
        <w:separator/>
      </w:r>
    </w:p>
  </w:footnote>
  <w:footnote w:type="continuationSeparator" w:id="1">
    <w:p w:rsidR="003C6DA3" w:rsidRDefault="003C6DA3" w:rsidP="00E25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2BAE"/>
    <w:rsid w:val="003C134E"/>
    <w:rsid w:val="003C6DA3"/>
    <w:rsid w:val="004041EA"/>
    <w:rsid w:val="00545B2C"/>
    <w:rsid w:val="00547446"/>
    <w:rsid w:val="006017AC"/>
    <w:rsid w:val="006663B5"/>
    <w:rsid w:val="00766F3B"/>
    <w:rsid w:val="0078761D"/>
    <w:rsid w:val="00882932"/>
    <w:rsid w:val="00904134"/>
    <w:rsid w:val="00A05F74"/>
    <w:rsid w:val="00DB5495"/>
    <w:rsid w:val="00DD2BAE"/>
    <w:rsid w:val="00E04BAB"/>
    <w:rsid w:val="00E25061"/>
    <w:rsid w:val="00E2672B"/>
    <w:rsid w:val="00EC4A23"/>
    <w:rsid w:val="00FC76EA"/>
    <w:rsid w:val="00FC7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495"/>
  </w:style>
  <w:style w:type="paragraph" w:styleId="1">
    <w:name w:val="heading 1"/>
    <w:basedOn w:val="a"/>
    <w:next w:val="a"/>
    <w:link w:val="10"/>
    <w:qFormat/>
    <w:rsid w:val="00DD2BA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2BA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DD2B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E25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5061"/>
  </w:style>
  <w:style w:type="paragraph" w:styleId="a6">
    <w:name w:val="footer"/>
    <w:basedOn w:val="a"/>
    <w:link w:val="a7"/>
    <w:uiPriority w:val="99"/>
    <w:semiHidden/>
    <w:unhideWhenUsed/>
    <w:rsid w:val="00E25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50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ВУЗ</dc:creator>
  <cp:lastModifiedBy>ВУЗ</cp:lastModifiedBy>
  <cp:revision>7</cp:revision>
  <dcterms:created xsi:type="dcterms:W3CDTF">2024-07-15T01:42:00Z</dcterms:created>
  <dcterms:modified xsi:type="dcterms:W3CDTF">2024-07-15T02:25:00Z</dcterms:modified>
</cp:coreProperties>
</file>